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00E14B" w14:textId="77777777" w:rsidR="001719F0" w:rsidRDefault="001719F0" w:rsidP="00B77CF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Assistant Production Manager</w:t>
      </w:r>
    </w:p>
    <w:p w14:paraId="1623CD6B" w14:textId="4BF507A1" w:rsidR="00B77CFB" w:rsidRPr="00F139FC" w:rsidRDefault="00B77CFB" w:rsidP="00B77CF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139FC">
        <w:rPr>
          <w:rFonts w:ascii="Times New Roman" w:hAnsi="Times New Roman" w:cs="Times New Roman"/>
          <w:b/>
          <w:sz w:val="24"/>
          <w:szCs w:val="24"/>
        </w:rPr>
        <w:t>Job #</w:t>
      </w:r>
      <w:r w:rsidR="00191655">
        <w:rPr>
          <w:rFonts w:ascii="Times New Roman" w:hAnsi="Times New Roman" w:cs="Times New Roman"/>
          <w:b/>
          <w:sz w:val="24"/>
          <w:szCs w:val="24"/>
        </w:rPr>
        <w:t>5</w:t>
      </w:r>
      <w:r w:rsidR="00B92BF9">
        <w:rPr>
          <w:rFonts w:ascii="Times New Roman" w:hAnsi="Times New Roman" w:cs="Times New Roman"/>
          <w:b/>
          <w:sz w:val="24"/>
          <w:szCs w:val="24"/>
        </w:rPr>
        <w:t>9</w:t>
      </w:r>
      <w:r w:rsidR="001719F0">
        <w:rPr>
          <w:rFonts w:ascii="Times New Roman" w:hAnsi="Times New Roman" w:cs="Times New Roman"/>
          <w:b/>
          <w:sz w:val="24"/>
          <w:szCs w:val="24"/>
        </w:rPr>
        <w:t>9</w:t>
      </w:r>
    </w:p>
    <w:p w14:paraId="768C3F3C" w14:textId="72AAC740" w:rsidR="00B77CFB" w:rsidRDefault="00B77CFB" w:rsidP="00B77CF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139FC">
        <w:rPr>
          <w:rFonts w:ascii="Times New Roman" w:hAnsi="Times New Roman" w:cs="Times New Roman"/>
          <w:b/>
          <w:sz w:val="24"/>
          <w:szCs w:val="24"/>
        </w:rPr>
        <w:t xml:space="preserve">Pay range: </w:t>
      </w:r>
    </w:p>
    <w:p w14:paraId="31547B7B" w14:textId="7D286CD9" w:rsidR="00B82508" w:rsidRDefault="00B82508" w:rsidP="00B77CF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$</w:t>
      </w:r>
      <w:r w:rsidR="001719F0">
        <w:rPr>
          <w:rFonts w:ascii="Times New Roman" w:hAnsi="Times New Roman" w:cs="Times New Roman"/>
          <w:b/>
          <w:sz w:val="24"/>
          <w:szCs w:val="24"/>
        </w:rPr>
        <w:t>106</w:t>
      </w:r>
      <w:r>
        <w:rPr>
          <w:rFonts w:ascii="Times New Roman" w:hAnsi="Times New Roman" w:cs="Times New Roman"/>
          <w:b/>
          <w:sz w:val="24"/>
          <w:szCs w:val="24"/>
        </w:rPr>
        <w:t>,</w:t>
      </w:r>
      <w:r w:rsidR="001719F0">
        <w:rPr>
          <w:rFonts w:ascii="Times New Roman" w:hAnsi="Times New Roman" w:cs="Times New Roman"/>
          <w:b/>
          <w:sz w:val="24"/>
          <w:szCs w:val="24"/>
        </w:rPr>
        <w:t>00</w:t>
      </w:r>
      <w:r>
        <w:rPr>
          <w:rFonts w:ascii="Times New Roman" w:hAnsi="Times New Roman" w:cs="Times New Roman"/>
          <w:b/>
          <w:sz w:val="24"/>
          <w:szCs w:val="24"/>
        </w:rPr>
        <w:t>0.00 - $</w:t>
      </w:r>
      <w:r w:rsidR="001719F0">
        <w:rPr>
          <w:rFonts w:ascii="Times New Roman" w:hAnsi="Times New Roman" w:cs="Times New Roman"/>
          <w:b/>
          <w:sz w:val="24"/>
          <w:szCs w:val="24"/>
        </w:rPr>
        <w:t>130</w:t>
      </w:r>
      <w:r>
        <w:rPr>
          <w:rFonts w:ascii="Times New Roman" w:hAnsi="Times New Roman" w:cs="Times New Roman"/>
          <w:b/>
          <w:sz w:val="24"/>
          <w:szCs w:val="24"/>
        </w:rPr>
        <w:t>,000.00</w:t>
      </w:r>
    </w:p>
    <w:p w14:paraId="19EC7FBD" w14:textId="77777777" w:rsidR="00B92BF9" w:rsidRPr="00F139FC" w:rsidRDefault="00B92BF9" w:rsidP="00B77CF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0E3C3A5" w14:textId="77777777" w:rsidR="00CF06A5" w:rsidRPr="00B82508" w:rsidRDefault="00CF06A5" w:rsidP="00CF06A5">
      <w:pPr>
        <w:widowControl/>
        <w:spacing w:after="0"/>
        <w:rPr>
          <w:rFonts w:ascii="Times New Roman" w:eastAsia="Calibri" w:hAnsi="Times New Roman" w:cs="Times New Roman"/>
          <w:b/>
          <w:sz w:val="24"/>
          <w:szCs w:val="24"/>
          <w:lang w:bidi="as-IN"/>
        </w:rPr>
      </w:pPr>
      <w:bookmarkStart w:id="0" w:name="_Hlk224734583"/>
      <w:r w:rsidRPr="00B82508">
        <w:rPr>
          <w:rFonts w:ascii="Times New Roman" w:eastAsia="Calibri" w:hAnsi="Times New Roman" w:cs="Times New Roman"/>
          <w:b/>
          <w:sz w:val="24"/>
          <w:szCs w:val="24"/>
          <w:u w:val="single"/>
          <w:lang w:bidi="as-IN"/>
        </w:rPr>
        <w:t>Description</w:t>
      </w:r>
      <w:r w:rsidRPr="00B82508">
        <w:rPr>
          <w:rFonts w:ascii="Times New Roman" w:eastAsia="Calibri" w:hAnsi="Times New Roman" w:cs="Times New Roman"/>
          <w:b/>
          <w:sz w:val="24"/>
          <w:szCs w:val="24"/>
          <w:lang w:bidi="as-IN"/>
        </w:rPr>
        <w:t>:</w:t>
      </w:r>
    </w:p>
    <w:bookmarkEnd w:id="0"/>
    <w:p w14:paraId="5CD548C4" w14:textId="761C6F68" w:rsidR="00CF06A5" w:rsidRDefault="00CF06A5" w:rsidP="00B66102">
      <w:pPr>
        <w:widowControl/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bidi="as-IN"/>
        </w:rPr>
      </w:pPr>
    </w:p>
    <w:p w14:paraId="3F5A08EB" w14:textId="77777777" w:rsidR="001719F0" w:rsidRPr="001719F0" w:rsidRDefault="001719F0" w:rsidP="001719F0">
      <w:pPr>
        <w:widowControl/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1719F0">
        <w:rPr>
          <w:rFonts w:ascii="Times New Roman" w:eastAsia="Times New Roman" w:hAnsi="Times New Roman" w:cs="Times New Roman"/>
          <w:sz w:val="24"/>
          <w:szCs w:val="24"/>
        </w:rPr>
        <w:t xml:space="preserve">Photo-Sonics, Inc. is an international leader in state-of-the art optical tracking systems in Chatsworth and has an immediate opening for an Assistant Production Manager. We’re seeking a multi-disciplinary candidate who is self-motivated and is able to set and meet goals.  </w:t>
      </w:r>
    </w:p>
    <w:p w14:paraId="7C14F982" w14:textId="77777777" w:rsidR="001719F0" w:rsidRPr="001719F0" w:rsidRDefault="001719F0" w:rsidP="001719F0">
      <w:pPr>
        <w:widowControl/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14:paraId="4BB4DDC5" w14:textId="77777777" w:rsidR="001719F0" w:rsidRPr="001719F0" w:rsidRDefault="001719F0" w:rsidP="001719F0">
      <w:pPr>
        <w:widowControl/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1719F0">
        <w:rPr>
          <w:rFonts w:ascii="Times New Roman" w:eastAsia="Times New Roman" w:hAnsi="Times New Roman" w:cs="Times New Roman"/>
          <w:sz w:val="24"/>
          <w:szCs w:val="24"/>
        </w:rPr>
        <w:t xml:space="preserve">The Assistant Production Manager leads all second-shift operations to include but not limited to manufacturing, assembly, and test operations for specialized low-volume high-precision tracking mount systems (15 – 20 units annually). This role ensures seamless production execution, process optimization, quality compliance (AS9100), and cross-functional collaboration to strict delivery schedules and cost targets. </w:t>
      </w:r>
    </w:p>
    <w:p w14:paraId="74ACBDFB" w14:textId="77777777" w:rsidR="001719F0" w:rsidRPr="001719F0" w:rsidRDefault="001719F0" w:rsidP="001719F0">
      <w:pPr>
        <w:widowControl/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14:paraId="22014A36" w14:textId="77777777" w:rsidR="001719F0" w:rsidRPr="001719F0" w:rsidRDefault="001719F0" w:rsidP="001719F0">
      <w:pPr>
        <w:widowControl/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1719F0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Responsibilities include</w:t>
      </w:r>
      <w:r w:rsidRPr="001719F0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</w:p>
    <w:p w14:paraId="2688AF31" w14:textId="77777777" w:rsidR="001719F0" w:rsidRPr="001719F0" w:rsidRDefault="001719F0" w:rsidP="001719F0">
      <w:pPr>
        <w:widowControl/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64B5BFC4" w14:textId="77777777" w:rsidR="001719F0" w:rsidRPr="001719F0" w:rsidRDefault="001719F0" w:rsidP="001719F0">
      <w:pPr>
        <w:widowControl/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1719F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Second-Shift Production </w:t>
      </w:r>
    </w:p>
    <w:p w14:paraId="2B8AC1A8" w14:textId="77777777" w:rsidR="001719F0" w:rsidRPr="001719F0" w:rsidRDefault="001719F0" w:rsidP="001719F0">
      <w:pPr>
        <w:widowControl/>
        <w:numPr>
          <w:ilvl w:val="0"/>
          <w:numId w:val="11"/>
        </w:numPr>
        <w:overflowPunct w:val="0"/>
        <w:autoSpaceDE w:val="0"/>
        <w:autoSpaceDN w:val="0"/>
        <w:adjustRightInd w:val="0"/>
        <w:spacing w:after="0" w:line="240" w:lineRule="auto"/>
        <w:contextualSpacing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1719F0">
        <w:rPr>
          <w:rFonts w:ascii="Times New Roman" w:eastAsia="Times New Roman" w:hAnsi="Times New Roman" w:cs="Times New Roman"/>
          <w:sz w:val="24"/>
          <w:szCs w:val="24"/>
        </w:rPr>
        <w:t>Oversee daily second-shift manufacturing activities across assigned production areas, including mechanical assembly, electrical assembly, and system integration, as applicable.</w:t>
      </w:r>
    </w:p>
    <w:p w14:paraId="053422C0" w14:textId="77777777" w:rsidR="001719F0" w:rsidRPr="001719F0" w:rsidRDefault="001719F0" w:rsidP="001719F0">
      <w:pPr>
        <w:widowControl/>
        <w:numPr>
          <w:ilvl w:val="0"/>
          <w:numId w:val="11"/>
        </w:numPr>
        <w:overflowPunct w:val="0"/>
        <w:autoSpaceDE w:val="0"/>
        <w:autoSpaceDN w:val="0"/>
        <w:adjustRightInd w:val="0"/>
        <w:spacing w:after="0" w:line="240" w:lineRule="auto"/>
        <w:contextualSpacing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1719F0">
        <w:rPr>
          <w:rFonts w:ascii="Times New Roman" w:eastAsia="Times New Roman" w:hAnsi="Times New Roman" w:cs="Times New Roman"/>
          <w:sz w:val="24"/>
          <w:szCs w:val="24"/>
        </w:rPr>
        <w:t>Communicate shift priorities, schedule requirements, and work assignments to Shop Supervisors/Leads and production personnel.</w:t>
      </w:r>
    </w:p>
    <w:p w14:paraId="3C25D5A0" w14:textId="77777777" w:rsidR="001719F0" w:rsidRPr="001719F0" w:rsidRDefault="001719F0" w:rsidP="001719F0">
      <w:pPr>
        <w:widowControl/>
        <w:numPr>
          <w:ilvl w:val="0"/>
          <w:numId w:val="11"/>
        </w:numPr>
        <w:overflowPunct w:val="0"/>
        <w:autoSpaceDE w:val="0"/>
        <w:autoSpaceDN w:val="0"/>
        <w:adjustRightInd w:val="0"/>
        <w:spacing w:after="0" w:line="240" w:lineRule="auto"/>
        <w:contextualSpacing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1719F0">
        <w:rPr>
          <w:rFonts w:ascii="Times New Roman" w:eastAsia="Times New Roman" w:hAnsi="Times New Roman" w:cs="Times New Roman"/>
          <w:sz w:val="24"/>
          <w:szCs w:val="24"/>
        </w:rPr>
        <w:t>Ensure production activities align with established work orders, schedules, and program priorities.</w:t>
      </w:r>
    </w:p>
    <w:p w14:paraId="1281259B" w14:textId="77777777" w:rsidR="001719F0" w:rsidRPr="001719F0" w:rsidRDefault="001719F0" w:rsidP="001719F0">
      <w:pPr>
        <w:widowControl/>
        <w:numPr>
          <w:ilvl w:val="0"/>
          <w:numId w:val="11"/>
        </w:numPr>
        <w:overflowPunct w:val="0"/>
        <w:autoSpaceDE w:val="0"/>
        <w:autoSpaceDN w:val="0"/>
        <w:adjustRightInd w:val="0"/>
        <w:spacing w:after="0" w:line="240" w:lineRule="auto"/>
        <w:contextualSpacing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1719F0">
        <w:rPr>
          <w:rFonts w:ascii="Times New Roman" w:eastAsia="Times New Roman" w:hAnsi="Times New Roman" w:cs="Times New Roman"/>
          <w:sz w:val="24"/>
          <w:szCs w:val="24"/>
        </w:rPr>
        <w:t>Monitor production progress throughout the shift and intervene when work is delayed, blocked, or at risk.</w:t>
      </w:r>
    </w:p>
    <w:p w14:paraId="7F8C73E9" w14:textId="77777777" w:rsidR="001719F0" w:rsidRPr="001719F0" w:rsidRDefault="001719F0" w:rsidP="001719F0">
      <w:pPr>
        <w:widowControl/>
        <w:numPr>
          <w:ilvl w:val="0"/>
          <w:numId w:val="11"/>
        </w:numPr>
        <w:overflowPunct w:val="0"/>
        <w:autoSpaceDE w:val="0"/>
        <w:autoSpaceDN w:val="0"/>
        <w:adjustRightInd w:val="0"/>
        <w:spacing w:after="0" w:line="240" w:lineRule="auto"/>
        <w:contextualSpacing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1719F0">
        <w:rPr>
          <w:rFonts w:ascii="Times New Roman" w:eastAsia="Times New Roman" w:hAnsi="Times New Roman" w:cs="Times New Roman"/>
          <w:sz w:val="24"/>
          <w:szCs w:val="24"/>
        </w:rPr>
        <w:t>Coordinate personnel and equipment resources to support critical production requirements.</w:t>
      </w:r>
    </w:p>
    <w:p w14:paraId="4A47B239" w14:textId="77777777" w:rsidR="001719F0" w:rsidRPr="001719F0" w:rsidRDefault="001719F0" w:rsidP="001719F0">
      <w:pPr>
        <w:widowControl/>
        <w:numPr>
          <w:ilvl w:val="0"/>
          <w:numId w:val="11"/>
        </w:numPr>
        <w:overflowPunct w:val="0"/>
        <w:autoSpaceDE w:val="0"/>
        <w:autoSpaceDN w:val="0"/>
        <w:adjustRightInd w:val="0"/>
        <w:spacing w:after="0" w:line="240" w:lineRule="auto"/>
        <w:contextualSpacing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1719F0">
        <w:rPr>
          <w:rFonts w:ascii="Times New Roman" w:eastAsia="Times New Roman" w:hAnsi="Times New Roman" w:cs="Times New Roman"/>
          <w:sz w:val="24"/>
          <w:szCs w:val="24"/>
        </w:rPr>
        <w:t>Serve as the primary escalation point for routine operational issues during second shift.</w:t>
      </w:r>
    </w:p>
    <w:p w14:paraId="3B8D02DC" w14:textId="77777777" w:rsidR="001719F0" w:rsidRPr="001719F0" w:rsidRDefault="001719F0" w:rsidP="001719F0">
      <w:pPr>
        <w:widowControl/>
        <w:numPr>
          <w:ilvl w:val="0"/>
          <w:numId w:val="11"/>
        </w:numPr>
        <w:overflowPunct w:val="0"/>
        <w:autoSpaceDE w:val="0"/>
        <w:autoSpaceDN w:val="0"/>
        <w:adjustRightInd w:val="0"/>
        <w:spacing w:after="0" w:line="240" w:lineRule="auto"/>
        <w:contextualSpacing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1719F0">
        <w:rPr>
          <w:rFonts w:ascii="Times New Roman" w:eastAsia="Times New Roman" w:hAnsi="Times New Roman" w:cs="Times New Roman"/>
          <w:sz w:val="24"/>
          <w:szCs w:val="24"/>
        </w:rPr>
        <w:t>Maintain a visible leadership presence on the shop floor and promote safe, organized, and productive work practices.</w:t>
      </w:r>
    </w:p>
    <w:p w14:paraId="2BB376B5" w14:textId="77777777" w:rsidR="001719F0" w:rsidRPr="001719F0" w:rsidRDefault="001719F0" w:rsidP="001719F0">
      <w:pPr>
        <w:widowControl/>
        <w:overflowPunct w:val="0"/>
        <w:autoSpaceDE w:val="0"/>
        <w:autoSpaceDN w:val="0"/>
        <w:adjustRightInd w:val="0"/>
        <w:spacing w:after="0" w:line="240" w:lineRule="auto"/>
        <w:ind w:left="720"/>
        <w:contextualSpacing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14:paraId="1EDDCDDB" w14:textId="77777777" w:rsidR="001719F0" w:rsidRPr="001719F0" w:rsidRDefault="001719F0" w:rsidP="001719F0">
      <w:pPr>
        <w:widowControl/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1719F0">
        <w:rPr>
          <w:rFonts w:ascii="Times New Roman" w:eastAsia="Times New Roman" w:hAnsi="Times New Roman" w:cs="Times New Roman"/>
          <w:b/>
          <w:bCs/>
          <w:sz w:val="24"/>
          <w:szCs w:val="24"/>
        </w:rPr>
        <w:t>Leadership</w:t>
      </w:r>
    </w:p>
    <w:p w14:paraId="3E2F04B4" w14:textId="77777777" w:rsidR="001719F0" w:rsidRPr="001719F0" w:rsidRDefault="001719F0" w:rsidP="001719F0">
      <w:pPr>
        <w:widowControl/>
        <w:numPr>
          <w:ilvl w:val="0"/>
          <w:numId w:val="12"/>
        </w:numPr>
        <w:overflowPunct w:val="0"/>
        <w:autoSpaceDE w:val="0"/>
        <w:autoSpaceDN w:val="0"/>
        <w:adjustRightInd w:val="0"/>
        <w:spacing w:after="0" w:line="240" w:lineRule="auto"/>
        <w:contextualSpacing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1719F0">
        <w:rPr>
          <w:rFonts w:ascii="Times New Roman" w:eastAsia="Times New Roman" w:hAnsi="Times New Roman" w:cs="Times New Roman"/>
          <w:sz w:val="24"/>
          <w:szCs w:val="24"/>
        </w:rPr>
        <w:t>Overall, in charge of 2</w:t>
      </w:r>
      <w:r w:rsidRPr="001719F0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nd</w:t>
      </w:r>
      <w:r w:rsidRPr="001719F0">
        <w:rPr>
          <w:rFonts w:ascii="Times New Roman" w:eastAsia="Times New Roman" w:hAnsi="Times New Roman" w:cs="Times New Roman"/>
          <w:sz w:val="24"/>
          <w:szCs w:val="24"/>
        </w:rPr>
        <w:t xml:space="preserve"> shift (20+ personnel) </w:t>
      </w:r>
    </w:p>
    <w:p w14:paraId="2CD4456F" w14:textId="77777777" w:rsidR="001719F0" w:rsidRPr="001719F0" w:rsidRDefault="001719F0" w:rsidP="001719F0">
      <w:pPr>
        <w:widowControl/>
        <w:numPr>
          <w:ilvl w:val="0"/>
          <w:numId w:val="12"/>
        </w:numPr>
        <w:overflowPunct w:val="0"/>
        <w:autoSpaceDE w:val="0"/>
        <w:autoSpaceDN w:val="0"/>
        <w:adjustRightInd w:val="0"/>
        <w:spacing w:after="0" w:line="240" w:lineRule="auto"/>
        <w:contextualSpacing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1719F0">
        <w:rPr>
          <w:rFonts w:ascii="Times New Roman" w:eastAsia="Times New Roman" w:hAnsi="Times New Roman" w:cs="Times New Roman"/>
          <w:sz w:val="24"/>
          <w:szCs w:val="24"/>
        </w:rPr>
        <w:t>Lead by example, maintain a consistent presence on the shop floor, establish clear expectations, and ensure issues are addressed rather than passed to the next shift without ownership.</w:t>
      </w:r>
    </w:p>
    <w:p w14:paraId="66787735" w14:textId="77777777" w:rsidR="001719F0" w:rsidRPr="001719F0" w:rsidRDefault="001719F0" w:rsidP="001719F0">
      <w:pPr>
        <w:widowControl/>
        <w:numPr>
          <w:ilvl w:val="0"/>
          <w:numId w:val="12"/>
        </w:numPr>
        <w:overflowPunct w:val="0"/>
        <w:autoSpaceDE w:val="0"/>
        <w:autoSpaceDN w:val="0"/>
        <w:adjustRightInd w:val="0"/>
        <w:spacing w:after="0" w:line="240" w:lineRule="auto"/>
        <w:contextualSpacing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1719F0">
        <w:rPr>
          <w:rFonts w:ascii="Times New Roman" w:eastAsia="Times New Roman" w:hAnsi="Times New Roman" w:cs="Times New Roman"/>
          <w:sz w:val="24"/>
          <w:szCs w:val="24"/>
        </w:rPr>
        <w:t>Accountable for second-shift execution while supporting the Production Manager's overall production schedule, quality, delivery, and continuous-improvement objectives.</w:t>
      </w:r>
    </w:p>
    <w:p w14:paraId="36821BD3" w14:textId="77777777" w:rsidR="001719F0" w:rsidRPr="001719F0" w:rsidRDefault="001719F0" w:rsidP="001719F0">
      <w:pPr>
        <w:widowControl/>
        <w:numPr>
          <w:ilvl w:val="0"/>
          <w:numId w:val="12"/>
        </w:numPr>
        <w:overflowPunct w:val="0"/>
        <w:autoSpaceDE w:val="0"/>
        <w:autoSpaceDN w:val="0"/>
        <w:adjustRightInd w:val="0"/>
        <w:spacing w:after="0" w:line="240" w:lineRule="auto"/>
        <w:contextualSpacing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1719F0">
        <w:rPr>
          <w:rFonts w:ascii="Times New Roman" w:eastAsia="Times New Roman" w:hAnsi="Times New Roman" w:cs="Times New Roman"/>
          <w:sz w:val="24"/>
          <w:szCs w:val="24"/>
        </w:rPr>
        <w:t xml:space="preserve">Manage individual team member’s performance through periodic performance counseling and feedback sessions. At a minimum, once every six months   </w:t>
      </w:r>
    </w:p>
    <w:p w14:paraId="387232E3" w14:textId="77777777" w:rsidR="001719F0" w:rsidRPr="001719F0" w:rsidRDefault="001719F0" w:rsidP="001719F0">
      <w:pPr>
        <w:widowControl/>
        <w:numPr>
          <w:ilvl w:val="0"/>
          <w:numId w:val="12"/>
        </w:numPr>
        <w:overflowPunct w:val="0"/>
        <w:autoSpaceDE w:val="0"/>
        <w:autoSpaceDN w:val="0"/>
        <w:adjustRightInd w:val="0"/>
        <w:spacing w:after="0" w:line="240" w:lineRule="auto"/>
        <w:contextualSpacing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1719F0">
        <w:rPr>
          <w:rFonts w:ascii="Times New Roman" w:eastAsia="Times New Roman" w:hAnsi="Times New Roman" w:cs="Times New Roman"/>
          <w:sz w:val="24"/>
          <w:szCs w:val="24"/>
        </w:rPr>
        <w:lastRenderedPageBreak/>
        <w:t>Provide mentoring and coaching to develop and grow team members’ contributions within the company</w:t>
      </w:r>
    </w:p>
    <w:p w14:paraId="10170203" w14:textId="77777777" w:rsidR="001719F0" w:rsidRPr="001719F0" w:rsidRDefault="001719F0" w:rsidP="001719F0">
      <w:pPr>
        <w:widowControl/>
        <w:numPr>
          <w:ilvl w:val="0"/>
          <w:numId w:val="12"/>
        </w:numPr>
        <w:overflowPunct w:val="0"/>
        <w:autoSpaceDE w:val="0"/>
        <w:autoSpaceDN w:val="0"/>
        <w:adjustRightInd w:val="0"/>
        <w:spacing w:after="0" w:line="240" w:lineRule="auto"/>
        <w:contextualSpacing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1719F0">
        <w:rPr>
          <w:rFonts w:ascii="Times New Roman" w:eastAsia="Times New Roman" w:hAnsi="Times New Roman" w:cs="Times New Roman"/>
          <w:sz w:val="24"/>
          <w:szCs w:val="24"/>
        </w:rPr>
        <w:t xml:space="preserve">Hold team members accountable, when necessary, to correct performance and/or behaviors    </w:t>
      </w:r>
    </w:p>
    <w:p w14:paraId="5DB4F4DF" w14:textId="77777777" w:rsidR="001719F0" w:rsidRPr="001719F0" w:rsidRDefault="001719F0" w:rsidP="001719F0">
      <w:pPr>
        <w:widowControl/>
        <w:numPr>
          <w:ilvl w:val="0"/>
          <w:numId w:val="12"/>
        </w:numPr>
        <w:overflowPunct w:val="0"/>
        <w:autoSpaceDE w:val="0"/>
        <w:autoSpaceDN w:val="0"/>
        <w:adjustRightInd w:val="0"/>
        <w:spacing w:after="0" w:line="240" w:lineRule="auto"/>
        <w:contextualSpacing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1719F0">
        <w:rPr>
          <w:rFonts w:ascii="Times New Roman" w:eastAsia="Times New Roman" w:hAnsi="Times New Roman" w:cs="Times New Roman"/>
          <w:sz w:val="24"/>
          <w:szCs w:val="24"/>
        </w:rPr>
        <w:t>Establish and communicate second-shift production priorities consistent with the approved schedule.</w:t>
      </w:r>
    </w:p>
    <w:p w14:paraId="0222E94E" w14:textId="77777777" w:rsidR="001719F0" w:rsidRPr="001719F0" w:rsidRDefault="001719F0" w:rsidP="001719F0">
      <w:pPr>
        <w:widowControl/>
        <w:numPr>
          <w:ilvl w:val="0"/>
          <w:numId w:val="12"/>
        </w:numPr>
        <w:overflowPunct w:val="0"/>
        <w:autoSpaceDE w:val="0"/>
        <w:autoSpaceDN w:val="0"/>
        <w:adjustRightInd w:val="0"/>
        <w:spacing w:after="0" w:line="240" w:lineRule="auto"/>
        <w:contextualSpacing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1719F0">
        <w:rPr>
          <w:rFonts w:ascii="Times New Roman" w:eastAsia="Times New Roman" w:hAnsi="Times New Roman" w:cs="Times New Roman"/>
          <w:sz w:val="24"/>
          <w:szCs w:val="24"/>
        </w:rPr>
        <w:t>Coordinate employee assignments and available production resources.</w:t>
      </w:r>
    </w:p>
    <w:p w14:paraId="105D0418" w14:textId="77777777" w:rsidR="001719F0" w:rsidRPr="001719F0" w:rsidRDefault="001719F0" w:rsidP="001719F0">
      <w:pPr>
        <w:widowControl/>
        <w:numPr>
          <w:ilvl w:val="0"/>
          <w:numId w:val="12"/>
        </w:numPr>
        <w:overflowPunct w:val="0"/>
        <w:autoSpaceDE w:val="0"/>
        <w:autoSpaceDN w:val="0"/>
        <w:adjustRightInd w:val="0"/>
        <w:spacing w:after="0" w:line="240" w:lineRule="auto"/>
        <w:contextualSpacing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1719F0">
        <w:rPr>
          <w:rFonts w:ascii="Times New Roman" w:eastAsia="Times New Roman" w:hAnsi="Times New Roman" w:cs="Times New Roman"/>
          <w:sz w:val="24"/>
          <w:szCs w:val="24"/>
        </w:rPr>
        <w:t>Resolve routine workflow and operational issues.</w:t>
      </w:r>
    </w:p>
    <w:p w14:paraId="5B72CD62" w14:textId="77777777" w:rsidR="001719F0" w:rsidRPr="001719F0" w:rsidRDefault="001719F0" w:rsidP="001719F0">
      <w:pPr>
        <w:widowControl/>
        <w:numPr>
          <w:ilvl w:val="0"/>
          <w:numId w:val="12"/>
        </w:numPr>
        <w:overflowPunct w:val="0"/>
        <w:autoSpaceDE w:val="0"/>
        <w:autoSpaceDN w:val="0"/>
        <w:adjustRightInd w:val="0"/>
        <w:spacing w:after="0" w:line="240" w:lineRule="auto"/>
        <w:contextualSpacing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1719F0">
        <w:rPr>
          <w:rFonts w:ascii="Times New Roman" w:eastAsia="Times New Roman" w:hAnsi="Times New Roman" w:cs="Times New Roman"/>
          <w:sz w:val="24"/>
          <w:szCs w:val="24"/>
        </w:rPr>
        <w:t>Stop work when an immediate safety or quality concern exists, consistent with company procedures.</w:t>
      </w:r>
    </w:p>
    <w:p w14:paraId="5E3E1013" w14:textId="77777777" w:rsidR="001719F0" w:rsidRPr="001719F0" w:rsidRDefault="001719F0" w:rsidP="001719F0">
      <w:pPr>
        <w:widowControl/>
        <w:numPr>
          <w:ilvl w:val="0"/>
          <w:numId w:val="12"/>
        </w:numPr>
        <w:overflowPunct w:val="0"/>
        <w:autoSpaceDE w:val="0"/>
        <w:autoSpaceDN w:val="0"/>
        <w:adjustRightInd w:val="0"/>
        <w:spacing w:after="0" w:line="240" w:lineRule="auto"/>
        <w:contextualSpacing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1719F0">
        <w:rPr>
          <w:rFonts w:ascii="Times New Roman" w:eastAsia="Times New Roman" w:hAnsi="Times New Roman" w:cs="Times New Roman"/>
          <w:sz w:val="24"/>
          <w:szCs w:val="24"/>
        </w:rPr>
        <w:t>Escalate technical, quality, staffing, or schedule issues requiring management approval.</w:t>
      </w:r>
    </w:p>
    <w:p w14:paraId="0DFBA330" w14:textId="77777777" w:rsidR="001719F0" w:rsidRPr="001719F0" w:rsidRDefault="001719F0" w:rsidP="001719F0">
      <w:pPr>
        <w:widowControl/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09B02CB3" w14:textId="77777777" w:rsidR="001719F0" w:rsidRPr="001719F0" w:rsidRDefault="001719F0" w:rsidP="001719F0">
      <w:pPr>
        <w:widowControl/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1719F0">
        <w:rPr>
          <w:rFonts w:ascii="Times New Roman" w:eastAsia="Times New Roman" w:hAnsi="Times New Roman" w:cs="Times New Roman"/>
          <w:b/>
          <w:bCs/>
          <w:sz w:val="24"/>
          <w:szCs w:val="24"/>
        </w:rPr>
        <w:t>Quality and Configuration Control</w:t>
      </w:r>
    </w:p>
    <w:p w14:paraId="46AF94B6" w14:textId="77777777" w:rsidR="001719F0" w:rsidRPr="001719F0" w:rsidRDefault="001719F0" w:rsidP="001719F0">
      <w:pPr>
        <w:widowControl/>
        <w:numPr>
          <w:ilvl w:val="0"/>
          <w:numId w:val="13"/>
        </w:numPr>
        <w:overflowPunct w:val="0"/>
        <w:autoSpaceDE w:val="0"/>
        <w:autoSpaceDN w:val="0"/>
        <w:adjustRightInd w:val="0"/>
        <w:spacing w:after="0" w:line="240" w:lineRule="auto"/>
        <w:contextualSpacing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1719F0">
        <w:rPr>
          <w:rFonts w:ascii="Times New Roman" w:eastAsia="Times New Roman" w:hAnsi="Times New Roman" w:cs="Times New Roman"/>
          <w:sz w:val="24"/>
          <w:szCs w:val="24"/>
        </w:rPr>
        <w:t>Ensure production personnel follow approved drawings, routings, work instructions, inspection requirements, and applicable quality procedures.</w:t>
      </w:r>
    </w:p>
    <w:p w14:paraId="58E8E11C" w14:textId="77777777" w:rsidR="001719F0" w:rsidRPr="001719F0" w:rsidRDefault="001719F0" w:rsidP="001719F0">
      <w:pPr>
        <w:widowControl/>
        <w:numPr>
          <w:ilvl w:val="0"/>
          <w:numId w:val="13"/>
        </w:numPr>
        <w:overflowPunct w:val="0"/>
        <w:autoSpaceDE w:val="0"/>
        <w:autoSpaceDN w:val="0"/>
        <w:adjustRightInd w:val="0"/>
        <w:spacing w:after="0" w:line="240" w:lineRule="auto"/>
        <w:contextualSpacing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1719F0">
        <w:rPr>
          <w:rFonts w:ascii="Times New Roman" w:eastAsia="Times New Roman" w:hAnsi="Times New Roman" w:cs="Times New Roman"/>
          <w:sz w:val="24"/>
          <w:szCs w:val="24"/>
        </w:rPr>
        <w:t>Reinforce configuration control and the use of current, approved engineering documentation.</w:t>
      </w:r>
    </w:p>
    <w:p w14:paraId="7910C496" w14:textId="77777777" w:rsidR="001719F0" w:rsidRPr="001719F0" w:rsidRDefault="001719F0" w:rsidP="001719F0">
      <w:pPr>
        <w:widowControl/>
        <w:numPr>
          <w:ilvl w:val="0"/>
          <w:numId w:val="13"/>
        </w:numPr>
        <w:overflowPunct w:val="0"/>
        <w:autoSpaceDE w:val="0"/>
        <w:autoSpaceDN w:val="0"/>
        <w:adjustRightInd w:val="0"/>
        <w:spacing w:after="0" w:line="240" w:lineRule="auto"/>
        <w:contextualSpacing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1719F0">
        <w:rPr>
          <w:rFonts w:ascii="Times New Roman" w:eastAsia="Times New Roman" w:hAnsi="Times New Roman" w:cs="Times New Roman"/>
          <w:sz w:val="24"/>
          <w:szCs w:val="24"/>
        </w:rPr>
        <w:t>Ensure nonconforming material and suspected defects are identified, documented, and appropriately segregated.</w:t>
      </w:r>
    </w:p>
    <w:p w14:paraId="1352B165" w14:textId="77777777" w:rsidR="001719F0" w:rsidRPr="001719F0" w:rsidRDefault="001719F0" w:rsidP="001719F0">
      <w:pPr>
        <w:widowControl/>
        <w:numPr>
          <w:ilvl w:val="0"/>
          <w:numId w:val="13"/>
        </w:numPr>
        <w:overflowPunct w:val="0"/>
        <w:autoSpaceDE w:val="0"/>
        <w:autoSpaceDN w:val="0"/>
        <w:adjustRightInd w:val="0"/>
        <w:spacing w:after="0" w:line="240" w:lineRule="auto"/>
        <w:contextualSpacing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1719F0">
        <w:rPr>
          <w:rFonts w:ascii="Times New Roman" w:eastAsia="Times New Roman" w:hAnsi="Times New Roman" w:cs="Times New Roman"/>
          <w:sz w:val="24"/>
          <w:szCs w:val="24"/>
        </w:rPr>
        <w:t>Coordinate with Quality and Engineering when inspection failures, manufacturing defects, or technical questions prevent work from progressing.</w:t>
      </w:r>
    </w:p>
    <w:p w14:paraId="666C2FC1" w14:textId="77777777" w:rsidR="001719F0" w:rsidRPr="001719F0" w:rsidRDefault="001719F0" w:rsidP="001719F0">
      <w:pPr>
        <w:widowControl/>
        <w:numPr>
          <w:ilvl w:val="0"/>
          <w:numId w:val="13"/>
        </w:numPr>
        <w:overflowPunct w:val="0"/>
        <w:autoSpaceDE w:val="0"/>
        <w:autoSpaceDN w:val="0"/>
        <w:adjustRightInd w:val="0"/>
        <w:spacing w:after="0" w:line="240" w:lineRule="auto"/>
        <w:contextualSpacing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1719F0">
        <w:rPr>
          <w:rFonts w:ascii="Times New Roman" w:eastAsia="Times New Roman" w:hAnsi="Times New Roman" w:cs="Times New Roman"/>
          <w:sz w:val="24"/>
          <w:szCs w:val="24"/>
        </w:rPr>
        <w:t>Ensure rework is performed only under appropriate authorization and documentation.</w:t>
      </w:r>
    </w:p>
    <w:p w14:paraId="5F70E491" w14:textId="77777777" w:rsidR="001719F0" w:rsidRPr="001719F0" w:rsidRDefault="001719F0" w:rsidP="001719F0">
      <w:pPr>
        <w:widowControl/>
        <w:numPr>
          <w:ilvl w:val="0"/>
          <w:numId w:val="13"/>
        </w:numPr>
        <w:overflowPunct w:val="0"/>
        <w:autoSpaceDE w:val="0"/>
        <w:autoSpaceDN w:val="0"/>
        <w:adjustRightInd w:val="0"/>
        <w:spacing w:after="0" w:line="240" w:lineRule="auto"/>
        <w:contextualSpacing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1719F0">
        <w:rPr>
          <w:rFonts w:ascii="Times New Roman" w:eastAsia="Times New Roman" w:hAnsi="Times New Roman" w:cs="Times New Roman"/>
          <w:sz w:val="24"/>
          <w:szCs w:val="24"/>
        </w:rPr>
        <w:t>Promote a first-time-right mindset and prevent production pressure from compromising quality.</w:t>
      </w:r>
    </w:p>
    <w:p w14:paraId="08FD6645" w14:textId="77777777" w:rsidR="001719F0" w:rsidRPr="001719F0" w:rsidRDefault="001719F0" w:rsidP="001719F0">
      <w:pPr>
        <w:widowControl/>
        <w:overflowPunct w:val="0"/>
        <w:autoSpaceDE w:val="0"/>
        <w:autoSpaceDN w:val="0"/>
        <w:adjustRightInd w:val="0"/>
        <w:spacing w:after="0" w:line="240" w:lineRule="auto"/>
        <w:ind w:left="720"/>
        <w:contextualSpacing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14:paraId="7C492580" w14:textId="77777777" w:rsidR="001719F0" w:rsidRPr="001719F0" w:rsidRDefault="001719F0" w:rsidP="001719F0">
      <w:pPr>
        <w:widowControl/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1719F0">
        <w:rPr>
          <w:rFonts w:ascii="Times New Roman" w:eastAsia="Times New Roman" w:hAnsi="Times New Roman" w:cs="Times New Roman"/>
          <w:b/>
          <w:bCs/>
          <w:sz w:val="24"/>
          <w:szCs w:val="24"/>
        </w:rPr>
        <w:t>Cross-Shift Communication and Handoff</w:t>
      </w:r>
    </w:p>
    <w:p w14:paraId="1D30A7CC" w14:textId="77777777" w:rsidR="001719F0" w:rsidRPr="001719F0" w:rsidRDefault="001719F0" w:rsidP="001719F0">
      <w:pPr>
        <w:widowControl/>
        <w:numPr>
          <w:ilvl w:val="0"/>
          <w:numId w:val="14"/>
        </w:numPr>
        <w:overflowPunct w:val="0"/>
        <w:autoSpaceDE w:val="0"/>
        <w:autoSpaceDN w:val="0"/>
        <w:adjustRightInd w:val="0"/>
        <w:spacing w:after="0" w:line="240" w:lineRule="auto"/>
        <w:contextualSpacing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1719F0">
        <w:rPr>
          <w:rFonts w:ascii="Times New Roman" w:eastAsia="Times New Roman" w:hAnsi="Times New Roman" w:cs="Times New Roman"/>
          <w:sz w:val="24"/>
          <w:szCs w:val="24"/>
        </w:rPr>
        <w:t>Conduct a structured review of production status and outstanding issues at the end of each shift.</w:t>
      </w:r>
    </w:p>
    <w:p w14:paraId="6EA2002B" w14:textId="77777777" w:rsidR="001719F0" w:rsidRPr="001719F0" w:rsidRDefault="001719F0" w:rsidP="001719F0">
      <w:pPr>
        <w:widowControl/>
        <w:numPr>
          <w:ilvl w:val="0"/>
          <w:numId w:val="14"/>
        </w:numPr>
        <w:overflowPunct w:val="0"/>
        <w:autoSpaceDE w:val="0"/>
        <w:autoSpaceDN w:val="0"/>
        <w:adjustRightInd w:val="0"/>
        <w:spacing w:after="0" w:line="240" w:lineRule="auto"/>
        <w:contextualSpacing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1719F0">
        <w:rPr>
          <w:rFonts w:ascii="Times New Roman" w:eastAsia="Times New Roman" w:hAnsi="Times New Roman" w:cs="Times New Roman"/>
          <w:sz w:val="24"/>
          <w:szCs w:val="24"/>
        </w:rPr>
        <w:t>Provide first-shift leadership with a clear handoff.</w:t>
      </w:r>
    </w:p>
    <w:p w14:paraId="57ED6143" w14:textId="77777777" w:rsidR="001719F0" w:rsidRPr="001719F0" w:rsidRDefault="001719F0" w:rsidP="001719F0">
      <w:pPr>
        <w:widowControl/>
        <w:numPr>
          <w:ilvl w:val="0"/>
          <w:numId w:val="14"/>
        </w:numPr>
        <w:overflowPunct w:val="0"/>
        <w:autoSpaceDE w:val="0"/>
        <w:autoSpaceDN w:val="0"/>
        <w:adjustRightInd w:val="0"/>
        <w:spacing w:after="0" w:line="240" w:lineRule="auto"/>
        <w:contextualSpacing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1719F0">
        <w:rPr>
          <w:rFonts w:ascii="Times New Roman" w:eastAsia="Times New Roman" w:hAnsi="Times New Roman" w:cs="Times New Roman"/>
          <w:sz w:val="24"/>
          <w:szCs w:val="24"/>
        </w:rPr>
        <w:t>Ensure ERP transactions and production records are updated accurately and promptly.</w:t>
      </w:r>
    </w:p>
    <w:p w14:paraId="48B93A0E" w14:textId="77777777" w:rsidR="001719F0" w:rsidRPr="001719F0" w:rsidRDefault="001719F0" w:rsidP="001719F0">
      <w:pPr>
        <w:widowControl/>
        <w:numPr>
          <w:ilvl w:val="0"/>
          <w:numId w:val="14"/>
        </w:numPr>
        <w:overflowPunct w:val="0"/>
        <w:autoSpaceDE w:val="0"/>
        <w:autoSpaceDN w:val="0"/>
        <w:adjustRightInd w:val="0"/>
        <w:spacing w:after="0" w:line="240" w:lineRule="auto"/>
        <w:contextualSpacing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1719F0">
        <w:rPr>
          <w:rFonts w:ascii="Times New Roman" w:eastAsia="Times New Roman" w:hAnsi="Times New Roman" w:cs="Times New Roman"/>
          <w:sz w:val="24"/>
          <w:szCs w:val="24"/>
        </w:rPr>
        <w:t>Maintain action ownership and follow-up to prevent unresolved issues from recurring between shifts.</w:t>
      </w:r>
    </w:p>
    <w:p w14:paraId="04F50873" w14:textId="77777777" w:rsidR="001719F0" w:rsidRPr="001719F0" w:rsidRDefault="001719F0" w:rsidP="001719F0">
      <w:pPr>
        <w:widowControl/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4751E3B1" w14:textId="77777777" w:rsidR="001719F0" w:rsidRPr="001719F0" w:rsidRDefault="001719F0" w:rsidP="001719F0">
      <w:pPr>
        <w:widowControl/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1719F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Data Analysis &amp; Optimization </w:t>
      </w:r>
    </w:p>
    <w:p w14:paraId="2B98D4D2" w14:textId="77777777" w:rsidR="001719F0" w:rsidRPr="001719F0" w:rsidRDefault="001719F0" w:rsidP="001719F0">
      <w:pPr>
        <w:widowControl/>
        <w:numPr>
          <w:ilvl w:val="0"/>
          <w:numId w:val="15"/>
        </w:numPr>
        <w:overflowPunct w:val="0"/>
        <w:autoSpaceDE w:val="0"/>
        <w:autoSpaceDN w:val="0"/>
        <w:adjustRightInd w:val="0"/>
        <w:spacing w:after="0" w:line="240" w:lineRule="auto"/>
        <w:contextualSpacing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1719F0">
        <w:rPr>
          <w:rFonts w:ascii="Times New Roman" w:eastAsia="Times New Roman" w:hAnsi="Times New Roman" w:cs="Times New Roman"/>
          <w:sz w:val="24"/>
          <w:szCs w:val="24"/>
        </w:rPr>
        <w:t>Track Plan versus Actual output, work-in-progress (WIP) levels, and capacity.</w:t>
      </w:r>
    </w:p>
    <w:p w14:paraId="212935C3" w14:textId="77777777" w:rsidR="001719F0" w:rsidRPr="001719F0" w:rsidRDefault="001719F0" w:rsidP="001719F0">
      <w:pPr>
        <w:widowControl/>
        <w:numPr>
          <w:ilvl w:val="0"/>
          <w:numId w:val="15"/>
        </w:numPr>
        <w:overflowPunct w:val="0"/>
        <w:autoSpaceDE w:val="0"/>
        <w:autoSpaceDN w:val="0"/>
        <w:adjustRightInd w:val="0"/>
        <w:spacing w:after="0" w:line="240" w:lineRule="auto"/>
        <w:contextualSpacing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1719F0">
        <w:rPr>
          <w:rFonts w:ascii="Times New Roman" w:eastAsia="Times New Roman" w:hAnsi="Times New Roman" w:cs="Times New Roman"/>
          <w:sz w:val="24"/>
          <w:szCs w:val="24"/>
        </w:rPr>
        <w:t>Review production variances, machine downtime, and quality rejects to implement corrective actions</w:t>
      </w:r>
    </w:p>
    <w:p w14:paraId="45003987" w14:textId="77777777" w:rsidR="001719F0" w:rsidRPr="001719F0" w:rsidRDefault="001719F0" w:rsidP="001719F0">
      <w:pPr>
        <w:widowControl/>
        <w:numPr>
          <w:ilvl w:val="0"/>
          <w:numId w:val="15"/>
        </w:numPr>
        <w:overflowPunct w:val="0"/>
        <w:autoSpaceDE w:val="0"/>
        <w:autoSpaceDN w:val="0"/>
        <w:adjustRightInd w:val="0"/>
        <w:spacing w:after="0" w:line="240" w:lineRule="auto"/>
        <w:contextualSpacing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1719F0">
        <w:rPr>
          <w:rFonts w:ascii="Times New Roman" w:eastAsia="Times New Roman" w:hAnsi="Times New Roman" w:cs="Times New Roman"/>
          <w:sz w:val="24"/>
          <w:szCs w:val="24"/>
        </w:rPr>
        <w:t xml:space="preserve">Generate daily, weekly, and monthly KPI performance </w:t>
      </w:r>
    </w:p>
    <w:p w14:paraId="34ABD905" w14:textId="77777777" w:rsidR="001719F0" w:rsidRPr="001719F0" w:rsidRDefault="001719F0" w:rsidP="001719F0">
      <w:pPr>
        <w:widowControl/>
        <w:numPr>
          <w:ilvl w:val="0"/>
          <w:numId w:val="15"/>
        </w:numPr>
        <w:overflowPunct w:val="0"/>
        <w:autoSpaceDE w:val="0"/>
        <w:autoSpaceDN w:val="0"/>
        <w:adjustRightInd w:val="0"/>
        <w:spacing w:after="0" w:line="240" w:lineRule="auto"/>
        <w:contextualSpacing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1719F0">
        <w:rPr>
          <w:rFonts w:ascii="Times New Roman" w:eastAsia="Times New Roman" w:hAnsi="Times New Roman" w:cs="Times New Roman"/>
          <w:sz w:val="24"/>
          <w:szCs w:val="24"/>
        </w:rPr>
        <w:t>Analyze operational variances and present findings along with corrective action suggestions to the Production Manager.</w:t>
      </w:r>
    </w:p>
    <w:p w14:paraId="3FB15AA6" w14:textId="77777777" w:rsidR="001719F0" w:rsidRPr="001719F0" w:rsidRDefault="001719F0" w:rsidP="001719F0">
      <w:pPr>
        <w:widowControl/>
        <w:numPr>
          <w:ilvl w:val="0"/>
          <w:numId w:val="15"/>
        </w:numPr>
        <w:overflowPunct w:val="0"/>
        <w:autoSpaceDE w:val="0"/>
        <w:autoSpaceDN w:val="0"/>
        <w:adjustRightInd w:val="0"/>
        <w:spacing w:after="0" w:line="240" w:lineRule="auto"/>
        <w:contextualSpacing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1719F0">
        <w:rPr>
          <w:rFonts w:ascii="Times New Roman" w:eastAsia="Times New Roman" w:hAnsi="Times New Roman" w:cs="Times New Roman"/>
          <w:sz w:val="24"/>
          <w:szCs w:val="24"/>
        </w:rPr>
        <w:t xml:space="preserve">Foster a continuous process improvement environment and recommend actionable improvements. </w:t>
      </w:r>
    </w:p>
    <w:p w14:paraId="11EF773C" w14:textId="77777777" w:rsidR="001719F0" w:rsidRPr="001719F0" w:rsidRDefault="001719F0" w:rsidP="001719F0">
      <w:pPr>
        <w:widowControl/>
        <w:overflowPunct w:val="0"/>
        <w:autoSpaceDE w:val="0"/>
        <w:autoSpaceDN w:val="0"/>
        <w:adjustRightInd w:val="0"/>
        <w:spacing w:before="100" w:beforeAutospacing="1" w:after="100" w:afterAutospacing="1" w:line="240" w:lineRule="auto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</w:pPr>
      <w:r w:rsidRPr="001719F0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Requirements:</w:t>
      </w:r>
    </w:p>
    <w:p w14:paraId="2ABE05FA" w14:textId="77777777" w:rsidR="001719F0" w:rsidRPr="001719F0" w:rsidRDefault="001719F0" w:rsidP="001719F0">
      <w:pPr>
        <w:widowControl/>
        <w:overflowPunct w:val="0"/>
        <w:autoSpaceDE w:val="0"/>
        <w:autoSpaceDN w:val="0"/>
        <w:adjustRightInd w:val="0"/>
        <w:spacing w:before="100" w:beforeAutospacing="1" w:after="100" w:afterAutospacing="1" w:line="240" w:lineRule="auto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1719F0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Education:</w:t>
      </w:r>
    </w:p>
    <w:p w14:paraId="56F7FEBE" w14:textId="77777777" w:rsidR="001719F0" w:rsidRPr="001719F0" w:rsidRDefault="001719F0" w:rsidP="001719F0">
      <w:pPr>
        <w:widowControl/>
        <w:numPr>
          <w:ilvl w:val="0"/>
          <w:numId w:val="9"/>
        </w:numPr>
        <w:overflowPunct w:val="0"/>
        <w:autoSpaceDE w:val="0"/>
        <w:autoSpaceDN w:val="0"/>
        <w:adjustRightInd w:val="0"/>
        <w:spacing w:before="100" w:beforeAutospacing="1" w:after="100" w:afterAutospacing="1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1719F0">
        <w:rPr>
          <w:rFonts w:ascii="Times New Roman" w:eastAsia="Times New Roman" w:hAnsi="Times New Roman" w:cs="Times New Roman"/>
          <w:sz w:val="24"/>
          <w:szCs w:val="24"/>
        </w:rPr>
        <w:t>Bachelor’s degree in Industrial or Manufacturing Engineering (or a related field) - Preferred</w:t>
      </w:r>
    </w:p>
    <w:p w14:paraId="02F49E56" w14:textId="77777777" w:rsidR="001719F0" w:rsidRPr="001719F0" w:rsidRDefault="001719F0" w:rsidP="001719F0">
      <w:pPr>
        <w:widowControl/>
        <w:overflowPunct w:val="0"/>
        <w:autoSpaceDE w:val="0"/>
        <w:autoSpaceDN w:val="0"/>
        <w:adjustRightInd w:val="0"/>
        <w:spacing w:before="100" w:beforeAutospacing="1" w:after="100" w:afterAutospacing="1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1719F0">
        <w:rPr>
          <w:rFonts w:ascii="Times New Roman" w:eastAsia="Times New Roman" w:hAnsi="Times New Roman" w:cs="Times New Roman"/>
          <w:b/>
          <w:bCs/>
          <w:sz w:val="24"/>
          <w:szCs w:val="24"/>
        </w:rPr>
        <w:t>Required:</w:t>
      </w:r>
    </w:p>
    <w:p w14:paraId="7D6AFE83" w14:textId="77777777" w:rsidR="001719F0" w:rsidRPr="001719F0" w:rsidRDefault="001719F0" w:rsidP="001719F0">
      <w:pPr>
        <w:widowControl/>
        <w:numPr>
          <w:ilvl w:val="0"/>
          <w:numId w:val="9"/>
        </w:numPr>
        <w:overflowPunct w:val="0"/>
        <w:autoSpaceDE w:val="0"/>
        <w:autoSpaceDN w:val="0"/>
        <w:adjustRightInd w:val="0"/>
        <w:spacing w:before="100" w:beforeAutospacing="1" w:after="100" w:afterAutospacing="1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1719F0">
        <w:rPr>
          <w:rFonts w:ascii="Times New Roman" w:eastAsia="Times New Roman" w:hAnsi="Times New Roman" w:cs="Times New Roman"/>
          <w:sz w:val="24"/>
          <w:szCs w:val="24"/>
        </w:rPr>
        <w:t>5+ years of manufacturing or production leadership experience, including demonstrated leadership or supervisory responsibility.</w:t>
      </w:r>
    </w:p>
    <w:p w14:paraId="0CB2ED6B" w14:textId="77777777" w:rsidR="001719F0" w:rsidRPr="001719F0" w:rsidRDefault="001719F0" w:rsidP="001719F0">
      <w:pPr>
        <w:widowControl/>
        <w:numPr>
          <w:ilvl w:val="0"/>
          <w:numId w:val="9"/>
        </w:numPr>
        <w:overflowPunct w:val="0"/>
        <w:autoSpaceDE w:val="0"/>
        <w:autoSpaceDN w:val="0"/>
        <w:adjustRightInd w:val="0"/>
        <w:spacing w:before="100" w:beforeAutospacing="1" w:after="100" w:afterAutospacing="1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1719F0">
        <w:rPr>
          <w:rFonts w:ascii="Times New Roman" w:eastAsia="Times New Roman" w:hAnsi="Times New Roman" w:cs="Times New Roman"/>
          <w:sz w:val="24"/>
          <w:szCs w:val="24"/>
        </w:rPr>
        <w:t>Demonstrated progressive experience coordinating shop-floor activities, production priorities, and employee assignments.</w:t>
      </w:r>
    </w:p>
    <w:p w14:paraId="474AD5CC" w14:textId="77777777" w:rsidR="001719F0" w:rsidRPr="001719F0" w:rsidRDefault="001719F0" w:rsidP="001719F0">
      <w:pPr>
        <w:widowControl/>
        <w:numPr>
          <w:ilvl w:val="0"/>
          <w:numId w:val="9"/>
        </w:numPr>
        <w:overflowPunct w:val="0"/>
        <w:autoSpaceDE w:val="0"/>
        <w:autoSpaceDN w:val="0"/>
        <w:adjustRightInd w:val="0"/>
        <w:spacing w:before="100" w:beforeAutospacing="1" w:after="100" w:afterAutospacing="1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1719F0">
        <w:rPr>
          <w:rFonts w:ascii="Times New Roman" w:eastAsia="Times New Roman" w:hAnsi="Times New Roman" w:cs="Times New Roman"/>
          <w:sz w:val="24"/>
          <w:szCs w:val="24"/>
        </w:rPr>
        <w:t>Ability to interpret manufacturing drawings, work orders, routings, and work instructions.</w:t>
      </w:r>
    </w:p>
    <w:p w14:paraId="1CF8C83B" w14:textId="77777777" w:rsidR="001719F0" w:rsidRPr="001719F0" w:rsidRDefault="001719F0" w:rsidP="001719F0">
      <w:pPr>
        <w:widowControl/>
        <w:numPr>
          <w:ilvl w:val="0"/>
          <w:numId w:val="9"/>
        </w:numPr>
        <w:overflowPunct w:val="0"/>
        <w:autoSpaceDE w:val="0"/>
        <w:autoSpaceDN w:val="0"/>
        <w:adjustRightInd w:val="0"/>
        <w:spacing w:before="100" w:beforeAutospacing="1" w:after="100" w:afterAutospacing="1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1719F0">
        <w:rPr>
          <w:rFonts w:ascii="Times New Roman" w:eastAsia="Times New Roman" w:hAnsi="Times New Roman" w:cs="Times New Roman"/>
          <w:sz w:val="24"/>
          <w:szCs w:val="24"/>
        </w:rPr>
        <w:t>Working knowledge of ERP/MRP systems and production reporting.</w:t>
      </w:r>
    </w:p>
    <w:p w14:paraId="0F26401A" w14:textId="77777777" w:rsidR="001719F0" w:rsidRPr="001719F0" w:rsidRDefault="001719F0" w:rsidP="001719F0">
      <w:pPr>
        <w:widowControl/>
        <w:numPr>
          <w:ilvl w:val="0"/>
          <w:numId w:val="9"/>
        </w:numPr>
        <w:overflowPunct w:val="0"/>
        <w:autoSpaceDE w:val="0"/>
        <w:autoSpaceDN w:val="0"/>
        <w:adjustRightInd w:val="0"/>
        <w:spacing w:before="100" w:beforeAutospacing="1" w:after="100" w:afterAutospacing="1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1719F0">
        <w:rPr>
          <w:rFonts w:ascii="Times New Roman" w:eastAsia="Times New Roman" w:hAnsi="Times New Roman" w:cs="Times New Roman"/>
          <w:sz w:val="24"/>
          <w:szCs w:val="24"/>
        </w:rPr>
        <w:t>Strong problem-solving, communication, organizational, and decision-making skills.</w:t>
      </w:r>
    </w:p>
    <w:p w14:paraId="4975CF8E" w14:textId="77777777" w:rsidR="001719F0" w:rsidRPr="001719F0" w:rsidRDefault="001719F0" w:rsidP="001719F0">
      <w:pPr>
        <w:widowControl/>
        <w:numPr>
          <w:ilvl w:val="0"/>
          <w:numId w:val="9"/>
        </w:numPr>
        <w:overflowPunct w:val="0"/>
        <w:autoSpaceDE w:val="0"/>
        <w:autoSpaceDN w:val="0"/>
        <w:adjustRightInd w:val="0"/>
        <w:spacing w:before="100" w:beforeAutospacing="1" w:after="100" w:afterAutospacing="1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1719F0">
        <w:rPr>
          <w:rFonts w:ascii="Times New Roman" w:eastAsia="Times New Roman" w:hAnsi="Times New Roman" w:cs="Times New Roman"/>
          <w:sz w:val="24"/>
          <w:szCs w:val="24"/>
        </w:rPr>
        <w:t>Ability to work independently and make sound operational decisions with limited immediate management support.</w:t>
      </w:r>
    </w:p>
    <w:p w14:paraId="47A85792" w14:textId="77777777" w:rsidR="001719F0" w:rsidRPr="001719F0" w:rsidRDefault="001719F0" w:rsidP="001719F0">
      <w:pPr>
        <w:widowControl/>
        <w:numPr>
          <w:ilvl w:val="0"/>
          <w:numId w:val="9"/>
        </w:numPr>
        <w:overflowPunct w:val="0"/>
        <w:autoSpaceDE w:val="0"/>
        <w:autoSpaceDN w:val="0"/>
        <w:adjustRightInd w:val="0"/>
        <w:spacing w:before="100" w:beforeAutospacing="1" w:after="100" w:afterAutospacing="1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1719F0">
        <w:rPr>
          <w:rFonts w:ascii="Times New Roman" w:eastAsia="Times New Roman" w:hAnsi="Times New Roman" w:cs="Times New Roman"/>
          <w:sz w:val="24"/>
          <w:szCs w:val="24"/>
        </w:rPr>
        <w:t>Commitment to safety, quality, documentation, and employee accountability.</w:t>
      </w:r>
    </w:p>
    <w:p w14:paraId="203465D7" w14:textId="77777777" w:rsidR="001719F0" w:rsidRPr="001719F0" w:rsidRDefault="001719F0" w:rsidP="001719F0">
      <w:pPr>
        <w:widowControl/>
        <w:overflowPunct w:val="0"/>
        <w:autoSpaceDE w:val="0"/>
        <w:autoSpaceDN w:val="0"/>
        <w:adjustRightInd w:val="0"/>
        <w:spacing w:before="100" w:beforeAutospacing="1" w:after="100" w:afterAutospacing="1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1719F0">
        <w:rPr>
          <w:rFonts w:ascii="Times New Roman" w:eastAsia="Times New Roman" w:hAnsi="Times New Roman" w:cs="Times New Roman"/>
          <w:b/>
          <w:bCs/>
          <w:sz w:val="24"/>
          <w:szCs w:val="24"/>
        </w:rPr>
        <w:t>Preferred:</w:t>
      </w:r>
    </w:p>
    <w:p w14:paraId="1533AEDE" w14:textId="77777777" w:rsidR="001719F0" w:rsidRPr="001719F0" w:rsidRDefault="001719F0" w:rsidP="001719F0">
      <w:pPr>
        <w:widowControl/>
        <w:numPr>
          <w:ilvl w:val="0"/>
          <w:numId w:val="10"/>
        </w:numPr>
        <w:overflowPunct w:val="0"/>
        <w:autoSpaceDE w:val="0"/>
        <w:autoSpaceDN w:val="0"/>
        <w:adjustRightInd w:val="0"/>
        <w:spacing w:before="100" w:beforeAutospacing="1" w:after="100" w:afterAutospacing="1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1719F0">
        <w:rPr>
          <w:rFonts w:ascii="Times New Roman" w:eastAsia="Times New Roman" w:hAnsi="Times New Roman" w:cs="Times New Roman"/>
          <w:sz w:val="24"/>
          <w:szCs w:val="24"/>
        </w:rPr>
        <w:t>Experience in complex electro-mechanical, optical, aerospace, defense, or low-volume/high-complexity manufacturing.</w:t>
      </w:r>
    </w:p>
    <w:p w14:paraId="7AC8323E" w14:textId="77777777" w:rsidR="001719F0" w:rsidRPr="001719F0" w:rsidRDefault="001719F0" w:rsidP="001719F0">
      <w:pPr>
        <w:widowControl/>
        <w:numPr>
          <w:ilvl w:val="0"/>
          <w:numId w:val="10"/>
        </w:numPr>
        <w:overflowPunct w:val="0"/>
        <w:autoSpaceDE w:val="0"/>
        <w:autoSpaceDN w:val="0"/>
        <w:adjustRightInd w:val="0"/>
        <w:spacing w:before="100" w:beforeAutospacing="1" w:after="100" w:afterAutospacing="1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1719F0">
        <w:rPr>
          <w:rFonts w:ascii="Times New Roman" w:eastAsia="Times New Roman" w:hAnsi="Times New Roman" w:cs="Times New Roman"/>
          <w:sz w:val="24"/>
          <w:szCs w:val="24"/>
        </w:rPr>
        <w:t>Experience in mechanical assembly, electrical assembly, machining, or system integration.</w:t>
      </w:r>
    </w:p>
    <w:p w14:paraId="6D3C6C2E" w14:textId="77777777" w:rsidR="001719F0" w:rsidRPr="001719F0" w:rsidRDefault="001719F0" w:rsidP="001719F0">
      <w:pPr>
        <w:widowControl/>
        <w:numPr>
          <w:ilvl w:val="0"/>
          <w:numId w:val="10"/>
        </w:numPr>
        <w:overflowPunct w:val="0"/>
        <w:autoSpaceDE w:val="0"/>
        <w:autoSpaceDN w:val="0"/>
        <w:adjustRightInd w:val="0"/>
        <w:spacing w:before="100" w:beforeAutospacing="1" w:after="100" w:afterAutospacing="1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1719F0">
        <w:rPr>
          <w:rFonts w:ascii="Times New Roman" w:eastAsia="Times New Roman" w:hAnsi="Times New Roman" w:cs="Times New Roman"/>
          <w:sz w:val="24"/>
          <w:szCs w:val="24"/>
        </w:rPr>
        <w:t>Familiarity with AS9100 or comparable quality systems, configuration control, and nonconformance processes.</w:t>
      </w:r>
    </w:p>
    <w:p w14:paraId="420F240F" w14:textId="77777777" w:rsidR="001719F0" w:rsidRPr="001719F0" w:rsidRDefault="001719F0" w:rsidP="001719F0">
      <w:pPr>
        <w:widowControl/>
        <w:numPr>
          <w:ilvl w:val="0"/>
          <w:numId w:val="10"/>
        </w:numPr>
        <w:overflowPunct w:val="0"/>
        <w:autoSpaceDE w:val="0"/>
        <w:autoSpaceDN w:val="0"/>
        <w:adjustRightInd w:val="0"/>
        <w:spacing w:before="100" w:beforeAutospacing="1" w:after="100" w:afterAutospacing="1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1719F0">
        <w:rPr>
          <w:rFonts w:ascii="Times New Roman" w:eastAsia="Times New Roman" w:hAnsi="Times New Roman" w:cs="Times New Roman"/>
          <w:sz w:val="24"/>
          <w:szCs w:val="24"/>
        </w:rPr>
        <w:t>Experience with production scheduling, work order management, and continuous improvement.</w:t>
      </w:r>
    </w:p>
    <w:p w14:paraId="59E73D52" w14:textId="77777777" w:rsidR="001719F0" w:rsidRPr="001719F0" w:rsidRDefault="001719F0" w:rsidP="001719F0">
      <w:pPr>
        <w:widowControl/>
        <w:numPr>
          <w:ilvl w:val="0"/>
          <w:numId w:val="10"/>
        </w:numPr>
        <w:overflowPunct w:val="0"/>
        <w:autoSpaceDE w:val="0"/>
        <w:autoSpaceDN w:val="0"/>
        <w:adjustRightInd w:val="0"/>
        <w:spacing w:before="100" w:beforeAutospacing="1" w:after="100" w:afterAutospacing="1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1719F0">
        <w:rPr>
          <w:rFonts w:ascii="Times New Roman" w:eastAsia="Times New Roman" w:hAnsi="Times New Roman" w:cs="Times New Roman"/>
          <w:sz w:val="24"/>
          <w:szCs w:val="24"/>
        </w:rPr>
        <w:t>Familiarity with Microsoft Dynamics NAV/Navision or a comparable ERP system.</w:t>
      </w:r>
    </w:p>
    <w:p w14:paraId="60572990" w14:textId="77777777" w:rsidR="001719F0" w:rsidRPr="00B82508" w:rsidRDefault="001719F0" w:rsidP="00B66102">
      <w:pPr>
        <w:widowControl/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  <w:lang w:bidi="as-IN"/>
        </w:rPr>
      </w:pPr>
    </w:p>
    <w:sectPr w:rsidR="001719F0" w:rsidRPr="00B82508" w:rsidSect="008679C0">
      <w:footerReference w:type="default" r:id="rId8"/>
      <w:pgSz w:w="11860" w:h="15800"/>
      <w:pgMar w:top="1440" w:right="1330" w:bottom="1440" w:left="1440" w:header="0" w:footer="734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0252FE" w14:textId="77777777" w:rsidR="00CD40ED" w:rsidRDefault="00CD40ED">
      <w:pPr>
        <w:spacing w:after="0" w:line="240" w:lineRule="auto"/>
      </w:pPr>
      <w:r>
        <w:separator/>
      </w:r>
    </w:p>
  </w:endnote>
  <w:endnote w:type="continuationSeparator" w:id="0">
    <w:p w14:paraId="08E7F6E0" w14:textId="77777777" w:rsidR="00CD40ED" w:rsidRDefault="00CD40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10DFD1" w14:textId="0A57BEBD" w:rsidR="00961DC3" w:rsidRDefault="006D710A" w:rsidP="00D4213A">
    <w:pPr>
      <w:tabs>
        <w:tab w:val="left" w:pos="780"/>
      </w:tabs>
      <w:spacing w:after="0" w:line="200" w:lineRule="exact"/>
      <w:rPr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08970534" wp14:editId="1D2BC099">
              <wp:simplePos x="0" y="0"/>
              <wp:positionH relativeFrom="page">
                <wp:posOffset>854710</wp:posOffset>
              </wp:positionH>
              <wp:positionV relativeFrom="page">
                <wp:posOffset>9445625</wp:posOffset>
              </wp:positionV>
              <wp:extent cx="492125" cy="158750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92125" cy="1587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9637AF7" w14:textId="34B280DA" w:rsidR="00961DC3" w:rsidRDefault="00961DC3" w:rsidP="00B77CFB">
                          <w:pPr>
                            <w:spacing w:after="0" w:line="225" w:lineRule="exact"/>
                            <w:ind w:right="-52"/>
                            <w:rPr>
                              <w:rFonts w:ascii="Times New Roman" w:eastAsia="Times New Roman" w:hAnsi="Times New Roman" w:cs="Times New Roman"/>
                              <w:w w:val="83"/>
                              <w:sz w:val="21"/>
                              <w:szCs w:val="21"/>
                            </w:rPr>
                          </w:pPr>
                        </w:p>
                        <w:p w14:paraId="64D97D7E" w14:textId="77777777" w:rsidR="00B77CFB" w:rsidRDefault="00B77CFB" w:rsidP="00B77CFB">
                          <w:pPr>
                            <w:spacing w:after="0" w:line="225" w:lineRule="exact"/>
                            <w:ind w:right="-52"/>
                            <w:rPr>
                              <w:rFonts w:ascii="Times New Roman" w:eastAsia="Times New Roman" w:hAnsi="Times New Roman" w:cs="Times New Roman"/>
                              <w:sz w:val="21"/>
                              <w:szCs w:val="21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8970534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67.3pt;margin-top:743.75pt;width:38.75pt;height:12.5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" filled="f" stroked="f">
              <v:textbox inset="0,0,0,0">
                <w:txbxContent>
                  <w:p w14:paraId="59637AF7" w14:textId="34B280DA" w:rsidR="00961DC3" w:rsidRDefault="00961DC3" w:rsidP="00B77CFB">
                    <w:pPr>
                      <w:spacing w:after="0" w:line="225" w:lineRule="exact"/>
                      <w:ind w:right="-52"/>
                      <w:rPr>
                        <w:rFonts w:ascii="Times New Roman" w:eastAsia="Times New Roman" w:hAnsi="Times New Roman" w:cs="Times New Roman"/>
                        <w:w w:val="83"/>
                        <w:sz w:val="21"/>
                        <w:szCs w:val="21"/>
                      </w:rPr>
                    </w:pPr>
                  </w:p>
                  <w:p w14:paraId="64D97D7E" w14:textId="77777777" w:rsidR="00B77CFB" w:rsidRDefault="00B77CFB" w:rsidP="00B77CFB">
                    <w:pPr>
                      <w:spacing w:after="0" w:line="225" w:lineRule="exact"/>
                      <w:ind w:right="-52"/>
                      <w:rPr>
                        <w:rFonts w:ascii="Times New Roman" w:eastAsia="Times New Roman" w:hAnsi="Times New Roman" w:cs="Times New Roman"/>
                        <w:sz w:val="21"/>
                        <w:szCs w:val="21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C75112" w14:textId="77777777" w:rsidR="00CD40ED" w:rsidRDefault="00CD40ED">
      <w:pPr>
        <w:spacing w:after="0" w:line="240" w:lineRule="auto"/>
      </w:pPr>
      <w:r>
        <w:separator/>
      </w:r>
    </w:p>
  </w:footnote>
  <w:footnote w:type="continuationSeparator" w:id="0">
    <w:p w14:paraId="0D8AECD3" w14:textId="77777777" w:rsidR="00CD40ED" w:rsidRDefault="00CD40E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433889"/>
    <w:multiLevelType w:val="hybridMultilevel"/>
    <w:tmpl w:val="22A8DB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3A0C7E"/>
    <w:multiLevelType w:val="hybridMultilevel"/>
    <w:tmpl w:val="E6D4EF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5C1BCA"/>
    <w:multiLevelType w:val="hybridMultilevel"/>
    <w:tmpl w:val="F36AE2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98A4DC6"/>
    <w:multiLevelType w:val="hybridMultilevel"/>
    <w:tmpl w:val="C05AC2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5C325C2"/>
    <w:multiLevelType w:val="hybridMultilevel"/>
    <w:tmpl w:val="920EA4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B751AE"/>
    <w:multiLevelType w:val="hybridMultilevel"/>
    <w:tmpl w:val="7E24AC0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4E351BD6"/>
    <w:multiLevelType w:val="hybridMultilevel"/>
    <w:tmpl w:val="45F65A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9D100E5"/>
    <w:multiLevelType w:val="multilevel"/>
    <w:tmpl w:val="20F826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E49709B"/>
    <w:multiLevelType w:val="hybridMultilevel"/>
    <w:tmpl w:val="882CA1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11F326A"/>
    <w:multiLevelType w:val="hybridMultilevel"/>
    <w:tmpl w:val="A35C72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B3B79A1"/>
    <w:multiLevelType w:val="multilevel"/>
    <w:tmpl w:val="EBEA27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FA97203"/>
    <w:multiLevelType w:val="hybridMultilevel"/>
    <w:tmpl w:val="3B06CE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1E121BF"/>
    <w:multiLevelType w:val="hybridMultilevel"/>
    <w:tmpl w:val="CB1EB5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2184FF5"/>
    <w:multiLevelType w:val="hybridMultilevel"/>
    <w:tmpl w:val="68863B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21B4D3B"/>
    <w:multiLevelType w:val="hybridMultilevel"/>
    <w:tmpl w:val="4D3A28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43692905">
    <w:abstractNumId w:val="1"/>
  </w:num>
  <w:num w:numId="2" w16cid:durableId="1851673742">
    <w:abstractNumId w:val="4"/>
  </w:num>
  <w:num w:numId="3" w16cid:durableId="353504725">
    <w:abstractNumId w:val="6"/>
  </w:num>
  <w:num w:numId="4" w16cid:durableId="144708362">
    <w:abstractNumId w:val="2"/>
  </w:num>
  <w:num w:numId="5" w16cid:durableId="959337827">
    <w:abstractNumId w:val="11"/>
  </w:num>
  <w:num w:numId="6" w16cid:durableId="461047036">
    <w:abstractNumId w:val="9"/>
  </w:num>
  <w:num w:numId="7" w16cid:durableId="1400400398">
    <w:abstractNumId w:val="14"/>
  </w:num>
  <w:num w:numId="8" w16cid:durableId="919946953">
    <w:abstractNumId w:val="5"/>
  </w:num>
  <w:num w:numId="9" w16cid:durableId="2146585503">
    <w:abstractNumId w:val="10"/>
  </w:num>
  <w:num w:numId="10" w16cid:durableId="983126536">
    <w:abstractNumId w:val="7"/>
  </w:num>
  <w:num w:numId="11" w16cid:durableId="1979071381">
    <w:abstractNumId w:val="13"/>
  </w:num>
  <w:num w:numId="12" w16cid:durableId="1563177078">
    <w:abstractNumId w:val="8"/>
  </w:num>
  <w:num w:numId="13" w16cid:durableId="1197309287">
    <w:abstractNumId w:val="3"/>
  </w:num>
  <w:num w:numId="14" w16cid:durableId="907156484">
    <w:abstractNumId w:val="0"/>
  </w:num>
  <w:num w:numId="15" w16cid:durableId="239487490">
    <w:abstractNumId w:val="12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1DC3"/>
    <w:rsid w:val="0004008C"/>
    <w:rsid w:val="000A590E"/>
    <w:rsid w:val="000C0365"/>
    <w:rsid w:val="000F1A99"/>
    <w:rsid w:val="00102574"/>
    <w:rsid w:val="001047D0"/>
    <w:rsid w:val="0013085A"/>
    <w:rsid w:val="001364EF"/>
    <w:rsid w:val="00137FC1"/>
    <w:rsid w:val="00146FBD"/>
    <w:rsid w:val="001719F0"/>
    <w:rsid w:val="00175FC7"/>
    <w:rsid w:val="00191655"/>
    <w:rsid w:val="001B07A8"/>
    <w:rsid w:val="001B3A38"/>
    <w:rsid w:val="001D1DE1"/>
    <w:rsid w:val="0020129C"/>
    <w:rsid w:val="00211452"/>
    <w:rsid w:val="00216C3B"/>
    <w:rsid w:val="00241C39"/>
    <w:rsid w:val="00285E9D"/>
    <w:rsid w:val="002A4A4B"/>
    <w:rsid w:val="002D796C"/>
    <w:rsid w:val="00315D30"/>
    <w:rsid w:val="00317D2F"/>
    <w:rsid w:val="00330636"/>
    <w:rsid w:val="00366E6A"/>
    <w:rsid w:val="003A2771"/>
    <w:rsid w:val="003B1E4C"/>
    <w:rsid w:val="003C321C"/>
    <w:rsid w:val="003D055D"/>
    <w:rsid w:val="0041382C"/>
    <w:rsid w:val="00462BE3"/>
    <w:rsid w:val="00497191"/>
    <w:rsid w:val="004A32EA"/>
    <w:rsid w:val="004A60B1"/>
    <w:rsid w:val="004E1143"/>
    <w:rsid w:val="005062AE"/>
    <w:rsid w:val="005121DA"/>
    <w:rsid w:val="0052372B"/>
    <w:rsid w:val="00526FA2"/>
    <w:rsid w:val="00554F19"/>
    <w:rsid w:val="005642F3"/>
    <w:rsid w:val="00572888"/>
    <w:rsid w:val="005770E1"/>
    <w:rsid w:val="005C34FC"/>
    <w:rsid w:val="005D1BA2"/>
    <w:rsid w:val="006045A9"/>
    <w:rsid w:val="00637896"/>
    <w:rsid w:val="00677D44"/>
    <w:rsid w:val="0069003D"/>
    <w:rsid w:val="006D710A"/>
    <w:rsid w:val="006E233B"/>
    <w:rsid w:val="007620EC"/>
    <w:rsid w:val="00767AA8"/>
    <w:rsid w:val="00767EC4"/>
    <w:rsid w:val="007A5679"/>
    <w:rsid w:val="007B130E"/>
    <w:rsid w:val="007F0E97"/>
    <w:rsid w:val="00843A2B"/>
    <w:rsid w:val="008679C0"/>
    <w:rsid w:val="008B1EC6"/>
    <w:rsid w:val="008C00A3"/>
    <w:rsid w:val="008F3702"/>
    <w:rsid w:val="00943E1C"/>
    <w:rsid w:val="00961DC3"/>
    <w:rsid w:val="009E70FD"/>
    <w:rsid w:val="00A005E3"/>
    <w:rsid w:val="00A015EF"/>
    <w:rsid w:val="00A367F7"/>
    <w:rsid w:val="00A4192D"/>
    <w:rsid w:val="00A7080A"/>
    <w:rsid w:val="00AD4D94"/>
    <w:rsid w:val="00AD4E40"/>
    <w:rsid w:val="00B1647B"/>
    <w:rsid w:val="00B5473C"/>
    <w:rsid w:val="00B66102"/>
    <w:rsid w:val="00B77CFB"/>
    <w:rsid w:val="00B81857"/>
    <w:rsid w:val="00B82508"/>
    <w:rsid w:val="00B92BF9"/>
    <w:rsid w:val="00BB0240"/>
    <w:rsid w:val="00BC22FA"/>
    <w:rsid w:val="00BD06BB"/>
    <w:rsid w:val="00C21D23"/>
    <w:rsid w:val="00C367D6"/>
    <w:rsid w:val="00C976E2"/>
    <w:rsid w:val="00CA41B5"/>
    <w:rsid w:val="00CA7973"/>
    <w:rsid w:val="00CC5B61"/>
    <w:rsid w:val="00CD40ED"/>
    <w:rsid w:val="00CE6070"/>
    <w:rsid w:val="00CF06A5"/>
    <w:rsid w:val="00D16AA1"/>
    <w:rsid w:val="00D4213A"/>
    <w:rsid w:val="00D70A41"/>
    <w:rsid w:val="00D834D1"/>
    <w:rsid w:val="00DD7E8A"/>
    <w:rsid w:val="00E33779"/>
    <w:rsid w:val="00E358A3"/>
    <w:rsid w:val="00E66A0E"/>
    <w:rsid w:val="00E7337F"/>
    <w:rsid w:val="00E91689"/>
    <w:rsid w:val="00EA5EA3"/>
    <w:rsid w:val="00F0117C"/>
    <w:rsid w:val="00F06CAE"/>
    <w:rsid w:val="00F070C2"/>
    <w:rsid w:val="00F139FC"/>
    <w:rsid w:val="00F154F7"/>
    <w:rsid w:val="00F366C9"/>
    <w:rsid w:val="00F7396C"/>
    <w:rsid w:val="00FA4B4F"/>
    <w:rsid w:val="00FA6E08"/>
    <w:rsid w:val="00FF233E"/>
    <w:rsid w:val="00FF2A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1C127A5"/>
  <w15:docId w15:val="{E4212F96-E11C-49AC-865F-56CDC3ED7F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F2A14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1B3A3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B3A38"/>
  </w:style>
  <w:style w:type="paragraph" w:styleId="Footer">
    <w:name w:val="footer"/>
    <w:basedOn w:val="Normal"/>
    <w:link w:val="FooterChar"/>
    <w:uiPriority w:val="99"/>
    <w:unhideWhenUsed/>
    <w:rsid w:val="001B3A3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B3A38"/>
  </w:style>
  <w:style w:type="paragraph" w:styleId="NormalWeb">
    <w:name w:val="Normal (Web)"/>
    <w:basedOn w:val="Normal"/>
    <w:uiPriority w:val="99"/>
    <w:unhideWhenUsed/>
    <w:rsid w:val="00F366C9"/>
    <w:pPr>
      <w:widowControl/>
      <w:spacing w:before="150" w:after="15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semiHidden/>
    <w:rsid w:val="000F1A99"/>
    <w:pPr>
      <w:widowControl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eastAsia="Times New Roman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0F1A99"/>
    <w:rPr>
      <w:rFonts w:ascii="Tahoma" w:eastAsia="Times New Roman" w:hAnsi="Tahoma" w:cs="Tahoma"/>
      <w:sz w:val="16"/>
      <w:szCs w:val="16"/>
    </w:rPr>
  </w:style>
  <w:style w:type="paragraph" w:styleId="BodyText">
    <w:name w:val="Body Text"/>
    <w:basedOn w:val="Normal"/>
    <w:link w:val="BodyTextChar"/>
    <w:semiHidden/>
    <w:rsid w:val="00A7080A"/>
    <w:pPr>
      <w:widowControl/>
      <w:spacing w:after="0" w:line="240" w:lineRule="auto"/>
      <w:jc w:val="both"/>
    </w:pPr>
    <w:rPr>
      <w:rFonts w:ascii="Arial" w:eastAsia="Times New Roman" w:hAnsi="Arial" w:cs="Arial"/>
      <w:sz w:val="20"/>
      <w:szCs w:val="20"/>
    </w:rPr>
  </w:style>
  <w:style w:type="character" w:customStyle="1" w:styleId="BodyTextChar">
    <w:name w:val="Body Text Char"/>
    <w:basedOn w:val="DefaultParagraphFont"/>
    <w:link w:val="BodyText"/>
    <w:semiHidden/>
    <w:rsid w:val="00A7080A"/>
    <w:rPr>
      <w:rFonts w:ascii="Arial" w:eastAsia="Times New Roman" w:hAnsi="Arial" w:cs="Arial"/>
      <w:sz w:val="20"/>
      <w:szCs w:val="20"/>
    </w:rPr>
  </w:style>
  <w:style w:type="paragraph" w:customStyle="1" w:styleId="Default">
    <w:name w:val="Default"/>
    <w:rsid w:val="00B82508"/>
    <w:pPr>
      <w:widowControl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EE14339-5B3F-44D2-AA2F-C6C0705A02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840</Words>
  <Characters>4794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Mhyleen Cucio</dc:creator>
  <cp:lastModifiedBy>Lori Jacobson</cp:lastModifiedBy>
  <cp:revision>2</cp:revision>
  <dcterms:created xsi:type="dcterms:W3CDTF">2026-10-07T22:56:00Z</dcterms:created>
  <dcterms:modified xsi:type="dcterms:W3CDTF">2026-10-07T22:56:00Z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2020-05-04T00:00:00Z</vt:filetime>
  </property>
  <property fmtid="{D5CDD505-2E9C-101B-9397-08002B2CF9AE}" pid="3" name="LastSaved">
    <vt:filetime>2021-03-24T00:00:00Z</vt:filetime>
  </property>
</Properties>
</file>